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'Борлас АФС'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'Борлас АФС'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920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25.01.2011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7726514619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1047796971386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16.12.2004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Тимошин Дмитрий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117105, г.Москва, Новоданиловская наб., дом 4А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545-59-30; (495) 478-77-00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«РУССКОЕ СТРАХОВОЕ ОБЩЕСТВО «ЕВРОИНС»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нарушений не выявлено; 2016 - нарушений не выявлено; 2017 - нарушений не выявлено; 2018 - нарушений не выявлено; 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