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«СТРОЙПРОЕКТ-ТМ»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«СТРОЙПРОЕКТ-ТМ»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2014027214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1032001206885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Матаев Тамирлан Султанович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364051, Чеченская Республика, г.Грозный, ул.Кабардинская, дом 4, кв.11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+7-928-000-08-92, (928) 894-17-05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выявлены нарушения; 2019 - выявлены нарушения; 2020 - нарушений не выявлено; 2021 - нарушений не выявлено; 2022 - нарушений не выявлено; 2023 - выявлены нарушения;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 декабря 2018 г. Вынесено предписание; 15 апреля 2019 г. Вынесено предписание; 30 ноября 2023 г. Вынесено предупреждение; 8 февраля 2024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